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2E" w:rsidRPr="000C472E" w:rsidRDefault="000C472E" w:rsidP="000C472E">
      <w:pPr>
        <w:pStyle w:val="a3"/>
        <w:spacing w:before="4"/>
        <w:rPr>
          <w:sz w:val="20"/>
          <w:szCs w:val="20"/>
        </w:rPr>
      </w:pPr>
      <w:r w:rsidRPr="000C472E">
        <w:rPr>
          <w:sz w:val="20"/>
          <w:szCs w:val="20"/>
        </w:rPr>
        <w:t xml:space="preserve">Основы электроники и </w:t>
      </w:r>
      <w:proofErr w:type="spellStart"/>
      <w:r w:rsidRPr="000C472E">
        <w:rPr>
          <w:sz w:val="20"/>
          <w:szCs w:val="20"/>
        </w:rPr>
        <w:t>схемотехники</w:t>
      </w:r>
      <w:proofErr w:type="spellEnd"/>
    </w:p>
    <w:p w:rsidR="008A0ADE" w:rsidRPr="000C472E" w:rsidRDefault="008A0ADE">
      <w:pPr>
        <w:pStyle w:val="a3"/>
        <w:spacing w:before="4"/>
      </w:pPr>
    </w:p>
    <w:p w:rsidR="00C007A0" w:rsidRPr="00C007A0" w:rsidRDefault="00C007A0" w:rsidP="00C007A0">
      <w:pPr>
        <w:widowControl/>
        <w:tabs>
          <w:tab w:val="left" w:pos="6105"/>
        </w:tabs>
        <w:autoSpaceDE/>
        <w:autoSpaceDN/>
        <w:spacing w:after="200" w:line="276" w:lineRule="auto"/>
        <w:jc w:val="both"/>
        <w:rPr>
          <w:rFonts w:ascii="Calibri" w:eastAsia="Calibri" w:hAnsi="Calibri"/>
          <w:sz w:val="20"/>
          <w:szCs w:val="20"/>
          <w:lang w:eastAsia="en-US" w:bidi="ar-SA"/>
        </w:rPr>
      </w:pP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>Преподаватель Харченко Екатерина Александровна.</w:t>
      </w:r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sz w:val="28"/>
          <w:szCs w:val="28"/>
          <w:lang w:eastAsia="en-US" w:bidi="ar-SA"/>
        </w:rPr>
        <w:t xml:space="preserve">Почта </w:t>
      </w:r>
      <w:hyperlink r:id="rId8" w:history="1"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harchenko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16102013@</w:t>
        </w:r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mail</w:t>
        </w:r>
        <w:r w:rsidRPr="00C007A0">
          <w:rPr>
            <w:rFonts w:eastAsia="Calibri"/>
            <w:color w:val="0000FF"/>
            <w:sz w:val="28"/>
            <w:szCs w:val="28"/>
            <w:u w:val="single"/>
            <w:lang w:eastAsia="en-US" w:bidi="ar-SA"/>
          </w:rPr>
          <w:t>.</w:t>
        </w:r>
        <w:proofErr w:type="spellStart"/>
        <w:r w:rsidRPr="00C007A0">
          <w:rPr>
            <w:rFonts w:eastAsia="Calibri"/>
            <w:color w:val="0000FF"/>
            <w:sz w:val="28"/>
            <w:szCs w:val="28"/>
            <w:u w:val="single"/>
            <w:lang w:val="en-US" w:eastAsia="en-US" w:bidi="ar-SA"/>
          </w:rPr>
          <w:t>ru</w:t>
        </w:r>
        <w:proofErr w:type="spellEnd"/>
      </w:hyperlink>
    </w:p>
    <w:p w:rsidR="00C007A0" w:rsidRP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</w:p>
    <w:p w:rsidR="000C472E" w:rsidRDefault="00C007A0" w:rsidP="00C007A0">
      <w:pPr>
        <w:widowControl/>
        <w:autoSpaceDE/>
        <w:autoSpaceDN/>
        <w:spacing w:after="200" w:line="276" w:lineRule="auto"/>
        <w:rPr>
          <w:rFonts w:eastAsia="Calibri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>Тема:</w:t>
      </w:r>
      <w:r w:rsidRPr="00C007A0">
        <w:rPr>
          <w:rFonts w:eastAsia="Calibri"/>
          <w:lang w:eastAsia="en-US" w:bidi="ar-SA"/>
        </w:rPr>
        <w:t xml:space="preserve"> </w:t>
      </w:r>
      <w:r w:rsidR="000C472E" w:rsidRPr="000C472E">
        <w:rPr>
          <w:rFonts w:eastAsia="Calibri"/>
          <w:sz w:val="28"/>
          <w:szCs w:val="28"/>
          <w:lang w:eastAsia="en-US" w:bidi="ar-SA"/>
        </w:rPr>
        <w:t>Физические основы электронных приборов. Полупроводниковые диоды Тиристоры.</w:t>
      </w:r>
    </w:p>
    <w:p w:rsidR="00C007A0" w:rsidRDefault="00C007A0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C007A0">
        <w:rPr>
          <w:rFonts w:eastAsia="Calibri"/>
          <w:b/>
          <w:sz w:val="28"/>
          <w:szCs w:val="28"/>
          <w:lang w:eastAsia="en-US" w:bidi="ar-SA"/>
        </w:rPr>
        <w:t xml:space="preserve">Цель: </w:t>
      </w:r>
      <w:r w:rsidR="000C472E">
        <w:rPr>
          <w:rFonts w:eastAsia="Calibri"/>
          <w:sz w:val="28"/>
          <w:szCs w:val="28"/>
          <w:lang w:eastAsia="en-US" w:bidi="ar-SA"/>
        </w:rPr>
        <w:t>Изучение новой темы и конспектирование в тетрадь.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Стремительное развитие и расширение областей применения электронных устройств обусловлено совершенствованием элементной базы, основу которой составляют </w:t>
      </w:r>
      <w:r w:rsidRPr="000C472E">
        <w:rPr>
          <w:rFonts w:eastAsia="Calibri"/>
          <w:b/>
          <w:bCs/>
          <w:sz w:val="28"/>
          <w:szCs w:val="28"/>
          <w:lang w:eastAsia="en-US" w:bidi="ar-SA"/>
        </w:rPr>
        <w:t>полупроводниковые приборы</w:t>
      </w:r>
      <w:r w:rsidRPr="000C472E">
        <w:rPr>
          <w:rFonts w:eastAsia="Calibri"/>
          <w:sz w:val="28"/>
          <w:szCs w:val="28"/>
          <w:lang w:eastAsia="en-US" w:bidi="ar-SA"/>
        </w:rPr>
        <w:t>. Поэтому, для понимания процессов функционирования электронных устройств необходимо знание устройства и принципа действия основных типов полупроводниковых приборов.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hyperlink r:id="rId9" w:history="1">
        <w:r w:rsidRPr="000C472E">
          <w:rPr>
            <w:rStyle w:val="a7"/>
            <w:rFonts w:eastAsia="Calibri"/>
            <w:color w:val="auto"/>
            <w:sz w:val="28"/>
            <w:szCs w:val="28"/>
            <w:lang w:eastAsia="en-US" w:bidi="ar-SA"/>
          </w:rPr>
          <w:t>Полупроводниковые материалы</w:t>
        </w:r>
      </w:hyperlink>
      <w:r w:rsidRPr="000C472E">
        <w:rPr>
          <w:rFonts w:eastAsia="Calibri"/>
          <w:sz w:val="28"/>
          <w:szCs w:val="28"/>
          <w:lang w:eastAsia="en-US" w:bidi="ar-SA"/>
        </w:rPr>
        <w:t> по своему удельному сопротивлению занимают промежуточное место между проводниками и диэлектриками.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Основными материалами для производства полупроводниковых приборов являются кремний (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Si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>), карбид кремния (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Si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С</w:t>
      </w:r>
      <w:proofErr w:type="spellEnd"/>
      <w:proofErr w:type="gramEnd"/>
      <w:r w:rsidRPr="000C472E">
        <w:rPr>
          <w:rFonts w:eastAsia="Calibri"/>
          <w:sz w:val="28"/>
          <w:szCs w:val="28"/>
          <w:lang w:eastAsia="en-US" w:bidi="ar-SA"/>
        </w:rPr>
        <w:t>), соединения галлия и индия.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hyperlink r:id="rId10" w:history="1">
        <w:r w:rsidRPr="000C472E">
          <w:rPr>
            <w:rStyle w:val="a7"/>
            <w:rFonts w:eastAsia="Calibri"/>
            <w:color w:val="auto"/>
            <w:sz w:val="28"/>
            <w:szCs w:val="28"/>
            <w:lang w:eastAsia="en-US" w:bidi="ar-SA"/>
          </w:rPr>
          <w:t>Электропроводность полупроводников</w:t>
        </w:r>
      </w:hyperlink>
      <w:r w:rsidRPr="000C472E">
        <w:rPr>
          <w:rFonts w:eastAsia="Calibri"/>
          <w:sz w:val="28"/>
          <w:szCs w:val="28"/>
          <w:lang w:eastAsia="en-US" w:bidi="ar-SA"/>
        </w:rPr>
        <w:t> зависит от наличия примесей и внешних энергетических воздействий (температуры, излучения, давления и т.д.). Протекание тока обуславливают два типа носителей заряда – электроны и дырки. В зависимости от химического состава различают чистые и примесные полупроводники.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Для изготовления электронных приборов используют твердые полупроводники, имеющие кристаллическое строение.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Полупроводниковыми приборами называются приборы, действие которых основано на использовании свойств полупроводниковых материалов.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 xml:space="preserve">На основе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беспереходных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 xml:space="preserve"> полупроводников изготавливаются </w:t>
      </w:r>
      <w:r w:rsidRPr="000C472E">
        <w:rPr>
          <w:rFonts w:eastAsia="Calibri"/>
          <w:b/>
          <w:bCs/>
          <w:sz w:val="28"/>
          <w:szCs w:val="28"/>
          <w:lang w:eastAsia="en-US" w:bidi="ar-SA"/>
        </w:rPr>
        <w:t>полупроводниковые резисторы</w:t>
      </w:r>
      <w:r w:rsidRPr="000C472E">
        <w:rPr>
          <w:rFonts w:eastAsia="Calibri"/>
          <w:sz w:val="28"/>
          <w:szCs w:val="28"/>
          <w:lang w:eastAsia="en-US" w:bidi="ar-SA"/>
        </w:rPr>
        <w:t>: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Линейный резистор</w:t>
      </w:r>
      <w:r w:rsidRPr="000C472E">
        <w:rPr>
          <w:rFonts w:eastAsia="Calibri"/>
          <w:sz w:val="28"/>
          <w:szCs w:val="28"/>
          <w:lang w:eastAsia="en-US" w:bidi="ar-SA"/>
        </w:rPr>
        <w:t> - удельное сопротивление мало зависит от напряжения и тока. Является «элементом» интегральных микросхемах.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Варистор </w:t>
      </w:r>
      <w:r w:rsidRPr="000C472E">
        <w:rPr>
          <w:rFonts w:eastAsia="Calibri"/>
          <w:sz w:val="28"/>
          <w:szCs w:val="28"/>
          <w:lang w:eastAsia="en-US" w:bidi="ar-SA"/>
        </w:rPr>
        <w:t>- сопротивление зависит от приложенного напряжения.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lastRenderedPageBreak/>
        <w:t>Терморезистор</w:t>
      </w:r>
      <w:r w:rsidRPr="000C472E">
        <w:rPr>
          <w:rFonts w:eastAsia="Calibri"/>
          <w:sz w:val="28"/>
          <w:szCs w:val="28"/>
          <w:lang w:eastAsia="en-US" w:bidi="ar-SA"/>
        </w:rPr>
        <w:t xml:space="preserve"> - сопротивление зависит от температуры. Различают два типа: термистор (с увеличением температуры сопротивление падает) и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позисторы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 xml:space="preserve"> (с увеличением температуры сопротивление возрастает).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Фоторезистор</w:t>
      </w:r>
      <w:r w:rsidRPr="000C472E">
        <w:rPr>
          <w:rFonts w:eastAsia="Calibri"/>
          <w:sz w:val="28"/>
          <w:szCs w:val="28"/>
          <w:lang w:eastAsia="en-US" w:bidi="ar-SA"/>
        </w:rPr>
        <w:t xml:space="preserve"> - сопротивление зависит от освещенности (излучения).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Тензорезистор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 xml:space="preserve"> - сопротивление зависит от механических деформаций.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Принцип работы большинства полупроводниковых приборов основывается на свойствах </w:t>
      </w:r>
      <w:r w:rsidRPr="000C472E">
        <w:rPr>
          <w:rFonts w:eastAsia="Calibri"/>
          <w:b/>
          <w:bCs/>
          <w:sz w:val="28"/>
          <w:szCs w:val="28"/>
          <w:lang w:eastAsia="en-US" w:bidi="ar-SA"/>
        </w:rPr>
        <w:t>электронно-дырочного перехода p-n – перехода</w:t>
      </w:r>
      <w:r w:rsidRPr="000C472E">
        <w:rPr>
          <w:rFonts w:eastAsia="Calibri"/>
          <w:sz w:val="28"/>
          <w:szCs w:val="28"/>
          <w:lang w:eastAsia="en-US" w:bidi="ar-SA"/>
        </w:rPr>
        <w:t>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Полупроводниковые диоды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Это полупроводниковый прибор с одним p-n-переходом и двумя выводами, работа которого основана на свойствах p-n - перехода.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Основным свойством p-n – перехода является односторонняя проводимость – ток протекает только в одну сторону. Условно-графическое обозначение (УГО) диода имеет форму стрелки, которая и указывает направление протекания тока через прибор.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 xml:space="preserve">Конструктивно диод состоит из p-n-перехода, заключенного в корпус (за исключением микромодульных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бескорпусных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>) и двух выводов: от p-области – анод, от n-области – катод.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Т.е. диод – это полупроводниковый прибор, пропускающий ток только в одном направлении – от анода к катоду.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Зависимость тока через прибор от приложенного напряжения называется </w:t>
      </w:r>
      <w:r w:rsidRPr="000C472E">
        <w:rPr>
          <w:rFonts w:eastAsia="Calibri"/>
          <w:b/>
          <w:bCs/>
          <w:sz w:val="28"/>
          <w:szCs w:val="28"/>
          <w:lang w:eastAsia="en-US" w:bidi="ar-SA"/>
        </w:rPr>
        <w:t>вольт-амперной характеристикой (ВАХ)</w:t>
      </w:r>
      <w:r w:rsidRPr="000C472E">
        <w:rPr>
          <w:rFonts w:eastAsia="Calibri"/>
          <w:sz w:val="28"/>
          <w:szCs w:val="28"/>
          <w:lang w:eastAsia="en-US" w:bidi="ar-SA"/>
        </w:rPr>
        <w:t xml:space="preserve"> прибора I=f(U). Односторонняя проводимость диода видна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из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 xml:space="preserve">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его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 xml:space="preserve"> ВАХ (рис. 1).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3840480" cy="2647950"/>
            <wp:effectExtent l="0" t="0" r="0" b="0"/>
            <wp:docPr id="1" name="Рисунок 1" descr="Вольт-амперная характеристика ди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ольт-амперная характеристика диод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lastRenderedPageBreak/>
        <w:t>Рисунок 1 – Вольт-амперная характеристика диода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 xml:space="preserve">В зависимости от назначения полупроводниковые диоды подразделяют на выпрямительные, универсальные, импульсные, стабилитроны и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стабисторы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>, туннельные и обращенные диоды, светодиоды и фотодиоды.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 xml:space="preserve">Односторонняя проводимость определяет выпрямительные свойства диода. При прямом включении («+» на анод и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«-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>» на катод) диод открыт и через него протекает достаточно большой прямой ток. В обратном включении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 xml:space="preserve"> («-» 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>на анод и «+» на катод) диод заперт, но протекает малый обратный ток.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Выпрямительные диоды</w:t>
      </w:r>
      <w:r w:rsidRPr="000C472E">
        <w:rPr>
          <w:rFonts w:eastAsia="Calibri"/>
          <w:sz w:val="28"/>
          <w:szCs w:val="28"/>
          <w:lang w:eastAsia="en-US" w:bidi="ar-SA"/>
        </w:rPr>
        <w:t xml:space="preserve"> предназначены для преобразования переменного тока низкой частоты (обычно менее 50 кГц)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в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 xml:space="preserve"> постоянны, т.е. для выпрямления. Их основными параметрами являются максимально допустимый прямой ток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Iпр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 xml:space="preserve"> </w:t>
      </w:r>
      <w:proofErr w:type="spellStart"/>
      <w:proofErr w:type="gramStart"/>
      <w:r w:rsidRPr="000C472E">
        <w:rPr>
          <w:rFonts w:eastAsia="Calibri"/>
          <w:sz w:val="28"/>
          <w:szCs w:val="28"/>
          <w:lang w:eastAsia="en-US" w:bidi="ar-SA"/>
        </w:rPr>
        <w:t>m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>ах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 xml:space="preserve"> и максимально допустимое обратное напряжение Uo6p 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max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>. Данные параметры называют предельными – их превышение может частично или полностью вывести прибор из строя.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С целью увеличения этих параметров изготавливают диодные столбы, сборки, матрицы, представляющие собой последовательно-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параллальное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 xml:space="preserve">,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мостовое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 xml:space="preserve"> или другие соединения p-n-переходов.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Универсальные диоды</w:t>
      </w:r>
      <w:r w:rsidRPr="000C472E">
        <w:rPr>
          <w:rFonts w:eastAsia="Calibri"/>
          <w:sz w:val="28"/>
          <w:szCs w:val="28"/>
          <w:lang w:eastAsia="en-US" w:bidi="ar-SA"/>
        </w:rPr>
        <w:t xml:space="preserve"> служат для выпрямления токов в широком диапазоне частот (до нескольких сотен мегагерц).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Параметры этих диодов те же, что и у выпрямительных, только вводятся еще дополнительные: максимальная рабочая частота (</w:t>
      </w:r>
      <w:proofErr w:type="spellStart"/>
      <w:r w:rsidRPr="000C472E">
        <w:rPr>
          <w:rFonts w:eastAsia="Calibri"/>
          <w:sz w:val="28"/>
          <w:szCs w:val="28"/>
          <w:lang w:eastAsia="en-US" w:bidi="ar-SA"/>
        </w:rPr>
        <w:t>мГц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>) и емкость диода (пФ).</w:t>
      </w:r>
      <w:proofErr w:type="gramEnd"/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Импульсные диоды</w:t>
      </w:r>
      <w:r w:rsidRPr="000C472E">
        <w:rPr>
          <w:rFonts w:eastAsia="Calibri"/>
          <w:sz w:val="28"/>
          <w:szCs w:val="28"/>
          <w:lang w:eastAsia="en-US" w:bidi="ar-SA"/>
        </w:rPr>
        <w:t xml:space="preserve"> предназначены для преобразования импульсного сигнала, применяются в быстродействующих импульсных схемах. Требования, предъявляемые к этим диодам, связаны с обеспечением быстрой реакции прибора на импульсный характер подводимого напряжения - малым временем перехода диода из закрытого состояния в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открытое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 xml:space="preserve"> и обратно.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Стабилитроны</w:t>
      </w:r>
      <w:r w:rsidRPr="000C472E">
        <w:rPr>
          <w:rFonts w:eastAsia="Calibri"/>
          <w:sz w:val="28"/>
          <w:szCs w:val="28"/>
          <w:lang w:eastAsia="en-US" w:bidi="ar-SA"/>
        </w:rPr>
        <w:t> - это полупроводниковые диоды, падение напряжения на которых мало зависит от протекающего тока. Служат для стабилизации напряжения.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Варикапы</w:t>
      </w:r>
      <w:r w:rsidRPr="000C472E">
        <w:rPr>
          <w:rFonts w:eastAsia="Calibri"/>
          <w:sz w:val="28"/>
          <w:szCs w:val="28"/>
          <w:lang w:eastAsia="en-US" w:bidi="ar-SA"/>
        </w:rPr>
        <w:t xml:space="preserve"> - принцип действия основан на свойстве p-n-перехода </w:t>
      </w:r>
      <w:proofErr w:type="gramStart"/>
      <w:r w:rsidRPr="000C472E">
        <w:rPr>
          <w:rFonts w:eastAsia="Calibri"/>
          <w:sz w:val="28"/>
          <w:szCs w:val="28"/>
          <w:lang w:eastAsia="en-US" w:bidi="ar-SA"/>
        </w:rPr>
        <w:t>изменять</w:t>
      </w:r>
      <w:proofErr w:type="gramEnd"/>
      <w:r w:rsidRPr="000C472E">
        <w:rPr>
          <w:rFonts w:eastAsia="Calibri"/>
          <w:sz w:val="28"/>
          <w:szCs w:val="28"/>
          <w:lang w:eastAsia="en-US" w:bidi="ar-SA"/>
        </w:rPr>
        <w:t xml:space="preserve"> значение барьерной емкости при изменении на нем величины обратного напряжения. Применяются в качестве конденсаторов переменной емкости, управляемых напряжением. В схемах варикапы включаются в обратном направлении.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lastRenderedPageBreak/>
        <w:t>Светодиоды</w:t>
      </w:r>
      <w:r w:rsidRPr="000C472E">
        <w:rPr>
          <w:rFonts w:eastAsia="Calibri"/>
          <w:sz w:val="28"/>
          <w:szCs w:val="28"/>
          <w:lang w:eastAsia="en-US" w:bidi="ar-SA"/>
        </w:rPr>
        <w:t> - это полупроводниковые диоды, принцип действия которых основан на излучении p-n-переходом света при прохождении через него прямого тока.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>Фотодиоды</w:t>
      </w:r>
      <w:r w:rsidRPr="000C472E">
        <w:rPr>
          <w:rFonts w:eastAsia="Calibri"/>
          <w:sz w:val="28"/>
          <w:szCs w:val="28"/>
          <w:lang w:eastAsia="en-US" w:bidi="ar-SA"/>
        </w:rPr>
        <w:t> – обратный ток зависит от освещенности p-n-перехода.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b/>
          <w:bCs/>
          <w:sz w:val="28"/>
          <w:szCs w:val="28"/>
          <w:lang w:eastAsia="en-US" w:bidi="ar-SA"/>
        </w:rPr>
        <w:t xml:space="preserve">Диоды </w:t>
      </w:r>
      <w:proofErr w:type="spellStart"/>
      <w:r w:rsidRPr="000C472E">
        <w:rPr>
          <w:rFonts w:eastAsia="Calibri"/>
          <w:b/>
          <w:bCs/>
          <w:sz w:val="28"/>
          <w:szCs w:val="28"/>
          <w:lang w:eastAsia="en-US" w:bidi="ar-SA"/>
        </w:rPr>
        <w:t>Шоттки</w:t>
      </w:r>
      <w:proofErr w:type="spellEnd"/>
      <w:r w:rsidRPr="000C472E">
        <w:rPr>
          <w:rFonts w:eastAsia="Calibri"/>
          <w:sz w:val="28"/>
          <w:szCs w:val="28"/>
          <w:lang w:eastAsia="en-US" w:bidi="ar-SA"/>
        </w:rPr>
        <w:t> – основаны на переходе металл-полупроводник, за счет чего обладают значительно более высоким быстродействием, нежели обычные диоды.</w:t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drawing>
          <wp:inline distT="0" distB="0" distL="0" distR="0">
            <wp:extent cx="4269740" cy="723265"/>
            <wp:effectExtent l="0" t="0" r="0" b="0"/>
            <wp:docPr id="2" name="Рисунок 2" descr="Условно-графическое обозначение ди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словно-графическое обозначение диодов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72E" w:rsidRPr="000C472E" w:rsidRDefault="000C472E" w:rsidP="000C472E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r w:rsidRPr="000C472E">
        <w:rPr>
          <w:rFonts w:eastAsia="Calibri"/>
          <w:sz w:val="28"/>
          <w:szCs w:val="28"/>
          <w:lang w:eastAsia="en-US" w:bidi="ar-SA"/>
        </w:rPr>
        <w:t>Рисунок 2 – Условно-графическое обозначение диоды</w:t>
      </w:r>
    </w:p>
    <w:p w:rsidR="000C472E" w:rsidRPr="000C472E" w:rsidRDefault="000C472E" w:rsidP="00C007A0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eastAsia="en-US" w:bidi="ar-SA"/>
        </w:rPr>
      </w:pPr>
      <w:bookmarkStart w:id="0" w:name="_GoBack"/>
      <w:bookmarkEnd w:id="0"/>
    </w:p>
    <w:sectPr w:rsidR="000C472E" w:rsidRPr="000C472E" w:rsidSect="000C472E">
      <w:pgSz w:w="11910" w:h="16840"/>
      <w:pgMar w:top="1040" w:right="960" w:bottom="1240" w:left="1060" w:header="0" w:footer="103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47" w:rsidRDefault="00A30247">
      <w:r>
        <w:separator/>
      </w:r>
    </w:p>
  </w:endnote>
  <w:endnote w:type="continuationSeparator" w:id="0">
    <w:p w:rsidR="00A30247" w:rsidRDefault="00A30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47" w:rsidRDefault="00A30247">
      <w:r>
        <w:separator/>
      </w:r>
    </w:p>
  </w:footnote>
  <w:footnote w:type="continuationSeparator" w:id="0">
    <w:p w:rsidR="00A30247" w:rsidRDefault="00A30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83927"/>
    <w:multiLevelType w:val="hybridMultilevel"/>
    <w:tmpl w:val="821295E0"/>
    <w:lvl w:ilvl="0" w:tplc="31A0398E">
      <w:start w:val="1"/>
      <w:numFmt w:val="decimal"/>
      <w:lvlText w:val="%1)"/>
      <w:lvlJc w:val="left"/>
      <w:pPr>
        <w:ind w:left="670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845ED0">
      <w:numFmt w:val="bullet"/>
      <w:lvlText w:val="•"/>
      <w:lvlJc w:val="left"/>
      <w:pPr>
        <w:ind w:left="1600" w:hanging="428"/>
      </w:pPr>
      <w:rPr>
        <w:rFonts w:hint="default"/>
        <w:lang w:val="ru-RU" w:eastAsia="ru-RU" w:bidi="ru-RU"/>
      </w:rPr>
    </w:lvl>
    <w:lvl w:ilvl="2" w:tplc="A56EE7B0">
      <w:numFmt w:val="bullet"/>
      <w:lvlText w:val="•"/>
      <w:lvlJc w:val="left"/>
      <w:pPr>
        <w:ind w:left="2521" w:hanging="428"/>
      </w:pPr>
      <w:rPr>
        <w:rFonts w:hint="default"/>
        <w:lang w:val="ru-RU" w:eastAsia="ru-RU" w:bidi="ru-RU"/>
      </w:rPr>
    </w:lvl>
    <w:lvl w:ilvl="3" w:tplc="EC9496D6">
      <w:numFmt w:val="bullet"/>
      <w:lvlText w:val="•"/>
      <w:lvlJc w:val="left"/>
      <w:pPr>
        <w:ind w:left="3441" w:hanging="428"/>
      </w:pPr>
      <w:rPr>
        <w:rFonts w:hint="default"/>
        <w:lang w:val="ru-RU" w:eastAsia="ru-RU" w:bidi="ru-RU"/>
      </w:rPr>
    </w:lvl>
    <w:lvl w:ilvl="4" w:tplc="FE583CB6">
      <w:numFmt w:val="bullet"/>
      <w:lvlText w:val="•"/>
      <w:lvlJc w:val="left"/>
      <w:pPr>
        <w:ind w:left="4362" w:hanging="428"/>
      </w:pPr>
      <w:rPr>
        <w:rFonts w:hint="default"/>
        <w:lang w:val="ru-RU" w:eastAsia="ru-RU" w:bidi="ru-RU"/>
      </w:rPr>
    </w:lvl>
    <w:lvl w:ilvl="5" w:tplc="6B948546">
      <w:numFmt w:val="bullet"/>
      <w:lvlText w:val="•"/>
      <w:lvlJc w:val="left"/>
      <w:pPr>
        <w:ind w:left="5283" w:hanging="428"/>
      </w:pPr>
      <w:rPr>
        <w:rFonts w:hint="default"/>
        <w:lang w:val="ru-RU" w:eastAsia="ru-RU" w:bidi="ru-RU"/>
      </w:rPr>
    </w:lvl>
    <w:lvl w:ilvl="6" w:tplc="6582B668">
      <w:numFmt w:val="bullet"/>
      <w:lvlText w:val="•"/>
      <w:lvlJc w:val="left"/>
      <w:pPr>
        <w:ind w:left="6203" w:hanging="428"/>
      </w:pPr>
      <w:rPr>
        <w:rFonts w:hint="default"/>
        <w:lang w:val="ru-RU" w:eastAsia="ru-RU" w:bidi="ru-RU"/>
      </w:rPr>
    </w:lvl>
    <w:lvl w:ilvl="7" w:tplc="6BA63AFE">
      <w:numFmt w:val="bullet"/>
      <w:lvlText w:val="•"/>
      <w:lvlJc w:val="left"/>
      <w:pPr>
        <w:ind w:left="7124" w:hanging="428"/>
      </w:pPr>
      <w:rPr>
        <w:rFonts w:hint="default"/>
        <w:lang w:val="ru-RU" w:eastAsia="ru-RU" w:bidi="ru-RU"/>
      </w:rPr>
    </w:lvl>
    <w:lvl w:ilvl="8" w:tplc="9314E750">
      <w:numFmt w:val="bullet"/>
      <w:lvlText w:val="•"/>
      <w:lvlJc w:val="left"/>
      <w:pPr>
        <w:ind w:left="8045" w:hanging="428"/>
      </w:pPr>
      <w:rPr>
        <w:rFonts w:hint="default"/>
        <w:lang w:val="ru-RU" w:eastAsia="ru-RU" w:bidi="ru-RU"/>
      </w:rPr>
    </w:lvl>
  </w:abstractNum>
  <w:abstractNum w:abstractNumId="1">
    <w:nsid w:val="05571461"/>
    <w:multiLevelType w:val="multilevel"/>
    <w:tmpl w:val="894C9346"/>
    <w:lvl w:ilvl="0">
      <w:start w:val="13"/>
      <w:numFmt w:val="decimal"/>
      <w:lvlText w:val="%1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293" w:hanging="1050"/>
        <w:jc w:val="left"/>
      </w:pPr>
      <w:rPr>
        <w:rFonts w:hint="default"/>
        <w:lang w:val="ru-RU" w:eastAsia="ru-RU" w:bidi="ru-RU"/>
      </w:rPr>
    </w:lvl>
    <w:lvl w:ilvl="2">
      <w:start w:val="6"/>
      <w:numFmt w:val="decimalZero"/>
      <w:lvlText w:val="%1.%2.%3"/>
      <w:lvlJc w:val="left"/>
      <w:pPr>
        <w:ind w:left="1293" w:hanging="105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>
      <w:start w:val="1"/>
      <w:numFmt w:val="decimal"/>
      <w:lvlText w:val="%5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>
      <w:numFmt w:val="bullet"/>
      <w:lvlText w:val="•"/>
      <w:lvlJc w:val="left"/>
      <w:pPr>
        <w:ind w:left="4519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59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6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39" w:hanging="360"/>
      </w:pPr>
      <w:rPr>
        <w:rFonts w:hint="default"/>
        <w:lang w:val="ru-RU" w:eastAsia="ru-RU" w:bidi="ru-RU"/>
      </w:rPr>
    </w:lvl>
  </w:abstractNum>
  <w:abstractNum w:abstractNumId="2">
    <w:nsid w:val="10606F9A"/>
    <w:multiLevelType w:val="hybridMultilevel"/>
    <w:tmpl w:val="72E67C54"/>
    <w:lvl w:ilvl="0" w:tplc="11B6DB4C">
      <w:start w:val="1"/>
      <w:numFmt w:val="decimal"/>
      <w:lvlText w:val="%1."/>
      <w:lvlJc w:val="left"/>
      <w:pPr>
        <w:ind w:left="11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84CA05E">
      <w:numFmt w:val="bullet"/>
      <w:lvlText w:val="•"/>
      <w:lvlJc w:val="left"/>
      <w:pPr>
        <w:ind w:left="1996" w:hanging="360"/>
      </w:pPr>
      <w:rPr>
        <w:rFonts w:hint="default"/>
        <w:lang w:val="ru-RU" w:eastAsia="ru-RU" w:bidi="ru-RU"/>
      </w:rPr>
    </w:lvl>
    <w:lvl w:ilvl="2" w:tplc="CEC4D6A0">
      <w:numFmt w:val="bullet"/>
      <w:lvlText w:val="•"/>
      <w:lvlJc w:val="left"/>
      <w:pPr>
        <w:ind w:left="2873" w:hanging="360"/>
      </w:pPr>
      <w:rPr>
        <w:rFonts w:hint="default"/>
        <w:lang w:val="ru-RU" w:eastAsia="ru-RU" w:bidi="ru-RU"/>
      </w:rPr>
    </w:lvl>
    <w:lvl w:ilvl="3" w:tplc="3CAE435E">
      <w:numFmt w:val="bullet"/>
      <w:lvlText w:val="•"/>
      <w:lvlJc w:val="left"/>
      <w:pPr>
        <w:ind w:left="3749" w:hanging="360"/>
      </w:pPr>
      <w:rPr>
        <w:rFonts w:hint="default"/>
        <w:lang w:val="ru-RU" w:eastAsia="ru-RU" w:bidi="ru-RU"/>
      </w:rPr>
    </w:lvl>
    <w:lvl w:ilvl="4" w:tplc="CA20D67A">
      <w:numFmt w:val="bullet"/>
      <w:lvlText w:val="•"/>
      <w:lvlJc w:val="left"/>
      <w:pPr>
        <w:ind w:left="4626" w:hanging="360"/>
      </w:pPr>
      <w:rPr>
        <w:rFonts w:hint="default"/>
        <w:lang w:val="ru-RU" w:eastAsia="ru-RU" w:bidi="ru-RU"/>
      </w:rPr>
    </w:lvl>
    <w:lvl w:ilvl="5" w:tplc="B772471A">
      <w:numFmt w:val="bullet"/>
      <w:lvlText w:val="•"/>
      <w:lvlJc w:val="left"/>
      <w:pPr>
        <w:ind w:left="5503" w:hanging="360"/>
      </w:pPr>
      <w:rPr>
        <w:rFonts w:hint="default"/>
        <w:lang w:val="ru-RU" w:eastAsia="ru-RU" w:bidi="ru-RU"/>
      </w:rPr>
    </w:lvl>
    <w:lvl w:ilvl="6" w:tplc="012A201E">
      <w:numFmt w:val="bullet"/>
      <w:lvlText w:val="•"/>
      <w:lvlJc w:val="left"/>
      <w:pPr>
        <w:ind w:left="6379" w:hanging="360"/>
      </w:pPr>
      <w:rPr>
        <w:rFonts w:hint="default"/>
        <w:lang w:val="ru-RU" w:eastAsia="ru-RU" w:bidi="ru-RU"/>
      </w:rPr>
    </w:lvl>
    <w:lvl w:ilvl="7" w:tplc="6B70366E">
      <w:numFmt w:val="bullet"/>
      <w:lvlText w:val="•"/>
      <w:lvlJc w:val="left"/>
      <w:pPr>
        <w:ind w:left="7256" w:hanging="360"/>
      </w:pPr>
      <w:rPr>
        <w:rFonts w:hint="default"/>
        <w:lang w:val="ru-RU" w:eastAsia="ru-RU" w:bidi="ru-RU"/>
      </w:rPr>
    </w:lvl>
    <w:lvl w:ilvl="8" w:tplc="9B40966A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</w:abstractNum>
  <w:abstractNum w:abstractNumId="3">
    <w:nsid w:val="175431C7"/>
    <w:multiLevelType w:val="hybridMultilevel"/>
    <w:tmpl w:val="CD6087D6"/>
    <w:lvl w:ilvl="0" w:tplc="931AE66C">
      <w:start w:val="5"/>
      <w:numFmt w:val="decimal"/>
      <w:lvlText w:val="%1."/>
      <w:lvlJc w:val="left"/>
      <w:pPr>
        <w:ind w:left="1426" w:hanging="9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DD42A0C">
      <w:numFmt w:val="bullet"/>
      <w:lvlText w:val="•"/>
      <w:lvlJc w:val="left"/>
      <w:pPr>
        <w:ind w:left="2266" w:hanging="900"/>
      </w:pPr>
      <w:rPr>
        <w:rFonts w:hint="default"/>
        <w:lang w:val="ru-RU" w:eastAsia="ru-RU" w:bidi="ru-RU"/>
      </w:rPr>
    </w:lvl>
    <w:lvl w:ilvl="2" w:tplc="969C724C">
      <w:numFmt w:val="bullet"/>
      <w:lvlText w:val="•"/>
      <w:lvlJc w:val="left"/>
      <w:pPr>
        <w:ind w:left="3113" w:hanging="900"/>
      </w:pPr>
      <w:rPr>
        <w:rFonts w:hint="default"/>
        <w:lang w:val="ru-RU" w:eastAsia="ru-RU" w:bidi="ru-RU"/>
      </w:rPr>
    </w:lvl>
    <w:lvl w:ilvl="3" w:tplc="66EAB454">
      <w:numFmt w:val="bullet"/>
      <w:lvlText w:val="•"/>
      <w:lvlJc w:val="left"/>
      <w:pPr>
        <w:ind w:left="3959" w:hanging="900"/>
      </w:pPr>
      <w:rPr>
        <w:rFonts w:hint="default"/>
        <w:lang w:val="ru-RU" w:eastAsia="ru-RU" w:bidi="ru-RU"/>
      </w:rPr>
    </w:lvl>
    <w:lvl w:ilvl="4" w:tplc="896678AE">
      <w:numFmt w:val="bullet"/>
      <w:lvlText w:val="•"/>
      <w:lvlJc w:val="left"/>
      <w:pPr>
        <w:ind w:left="4806" w:hanging="900"/>
      </w:pPr>
      <w:rPr>
        <w:rFonts w:hint="default"/>
        <w:lang w:val="ru-RU" w:eastAsia="ru-RU" w:bidi="ru-RU"/>
      </w:rPr>
    </w:lvl>
    <w:lvl w:ilvl="5" w:tplc="4888F33C">
      <w:numFmt w:val="bullet"/>
      <w:lvlText w:val="•"/>
      <w:lvlJc w:val="left"/>
      <w:pPr>
        <w:ind w:left="5653" w:hanging="900"/>
      </w:pPr>
      <w:rPr>
        <w:rFonts w:hint="default"/>
        <w:lang w:val="ru-RU" w:eastAsia="ru-RU" w:bidi="ru-RU"/>
      </w:rPr>
    </w:lvl>
    <w:lvl w:ilvl="6" w:tplc="EBFA6C20">
      <w:numFmt w:val="bullet"/>
      <w:lvlText w:val="•"/>
      <w:lvlJc w:val="left"/>
      <w:pPr>
        <w:ind w:left="6499" w:hanging="900"/>
      </w:pPr>
      <w:rPr>
        <w:rFonts w:hint="default"/>
        <w:lang w:val="ru-RU" w:eastAsia="ru-RU" w:bidi="ru-RU"/>
      </w:rPr>
    </w:lvl>
    <w:lvl w:ilvl="7" w:tplc="8BD29CA0">
      <w:numFmt w:val="bullet"/>
      <w:lvlText w:val="•"/>
      <w:lvlJc w:val="left"/>
      <w:pPr>
        <w:ind w:left="7346" w:hanging="900"/>
      </w:pPr>
      <w:rPr>
        <w:rFonts w:hint="default"/>
        <w:lang w:val="ru-RU" w:eastAsia="ru-RU" w:bidi="ru-RU"/>
      </w:rPr>
    </w:lvl>
    <w:lvl w:ilvl="8" w:tplc="2DA6A3F2">
      <w:numFmt w:val="bullet"/>
      <w:lvlText w:val="•"/>
      <w:lvlJc w:val="left"/>
      <w:pPr>
        <w:ind w:left="8193" w:hanging="900"/>
      </w:pPr>
      <w:rPr>
        <w:rFonts w:hint="default"/>
        <w:lang w:val="ru-RU" w:eastAsia="ru-RU" w:bidi="ru-RU"/>
      </w:rPr>
    </w:lvl>
  </w:abstractNum>
  <w:abstractNum w:abstractNumId="4">
    <w:nsid w:val="21073C41"/>
    <w:multiLevelType w:val="hybridMultilevel"/>
    <w:tmpl w:val="8C18EE80"/>
    <w:lvl w:ilvl="0" w:tplc="261EA8B6">
      <w:start w:val="1"/>
      <w:numFmt w:val="decimal"/>
      <w:lvlText w:val="%1."/>
      <w:lvlJc w:val="left"/>
      <w:pPr>
        <w:ind w:left="886" w:hanging="360"/>
        <w:jc w:val="left"/>
      </w:pPr>
      <w:rPr>
        <w:rFonts w:hint="default"/>
        <w:spacing w:val="-6"/>
        <w:w w:val="100"/>
        <w:lang w:val="ru-RU" w:eastAsia="ru-RU" w:bidi="ru-RU"/>
      </w:rPr>
    </w:lvl>
    <w:lvl w:ilvl="1" w:tplc="E77C294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E45E9EC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972C1A06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C076214C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E3468C6C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3B460AA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EE6AF4F8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91422CA4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5">
    <w:nsid w:val="22596D1A"/>
    <w:multiLevelType w:val="hybridMultilevel"/>
    <w:tmpl w:val="B470A88A"/>
    <w:lvl w:ilvl="0" w:tplc="6B0AC0C6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7BA43B4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A99676EA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ED8F172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4D5ACFBA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BF2EF82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8250D2FE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F3EEADD6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62BC586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6">
    <w:nsid w:val="2ED4298C"/>
    <w:multiLevelType w:val="hybridMultilevel"/>
    <w:tmpl w:val="12FC908A"/>
    <w:lvl w:ilvl="0" w:tplc="ABB27762">
      <w:start w:val="3"/>
      <w:numFmt w:val="decimal"/>
      <w:lvlText w:val="%1."/>
      <w:lvlJc w:val="left"/>
      <w:pPr>
        <w:ind w:left="1095" w:hanging="32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5909E44">
      <w:start w:val="1"/>
      <w:numFmt w:val="decimal"/>
      <w:lvlText w:val="%2."/>
      <w:lvlJc w:val="left"/>
      <w:pPr>
        <w:ind w:left="1282" w:hanging="33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08BA2BAE">
      <w:numFmt w:val="bullet"/>
      <w:lvlText w:val="•"/>
      <w:lvlJc w:val="left"/>
      <w:pPr>
        <w:ind w:left="2236" w:hanging="332"/>
      </w:pPr>
      <w:rPr>
        <w:rFonts w:hint="default"/>
        <w:lang w:val="ru-RU" w:eastAsia="ru-RU" w:bidi="ru-RU"/>
      </w:rPr>
    </w:lvl>
    <w:lvl w:ilvl="3" w:tplc="272057F2">
      <w:numFmt w:val="bullet"/>
      <w:lvlText w:val="•"/>
      <w:lvlJc w:val="left"/>
      <w:pPr>
        <w:ind w:left="3192" w:hanging="332"/>
      </w:pPr>
      <w:rPr>
        <w:rFonts w:hint="default"/>
        <w:lang w:val="ru-RU" w:eastAsia="ru-RU" w:bidi="ru-RU"/>
      </w:rPr>
    </w:lvl>
    <w:lvl w:ilvl="4" w:tplc="62BEA1FA">
      <w:numFmt w:val="bullet"/>
      <w:lvlText w:val="•"/>
      <w:lvlJc w:val="left"/>
      <w:pPr>
        <w:ind w:left="4148" w:hanging="332"/>
      </w:pPr>
      <w:rPr>
        <w:rFonts w:hint="default"/>
        <w:lang w:val="ru-RU" w:eastAsia="ru-RU" w:bidi="ru-RU"/>
      </w:rPr>
    </w:lvl>
    <w:lvl w:ilvl="5" w:tplc="68306692">
      <w:numFmt w:val="bullet"/>
      <w:lvlText w:val="•"/>
      <w:lvlJc w:val="left"/>
      <w:pPr>
        <w:ind w:left="5105" w:hanging="332"/>
      </w:pPr>
      <w:rPr>
        <w:rFonts w:hint="default"/>
        <w:lang w:val="ru-RU" w:eastAsia="ru-RU" w:bidi="ru-RU"/>
      </w:rPr>
    </w:lvl>
    <w:lvl w:ilvl="6" w:tplc="7702FFD0">
      <w:numFmt w:val="bullet"/>
      <w:lvlText w:val="•"/>
      <w:lvlJc w:val="left"/>
      <w:pPr>
        <w:ind w:left="6061" w:hanging="332"/>
      </w:pPr>
      <w:rPr>
        <w:rFonts w:hint="default"/>
        <w:lang w:val="ru-RU" w:eastAsia="ru-RU" w:bidi="ru-RU"/>
      </w:rPr>
    </w:lvl>
    <w:lvl w:ilvl="7" w:tplc="551A39AE">
      <w:numFmt w:val="bullet"/>
      <w:lvlText w:val="•"/>
      <w:lvlJc w:val="left"/>
      <w:pPr>
        <w:ind w:left="7017" w:hanging="332"/>
      </w:pPr>
      <w:rPr>
        <w:rFonts w:hint="default"/>
        <w:lang w:val="ru-RU" w:eastAsia="ru-RU" w:bidi="ru-RU"/>
      </w:rPr>
    </w:lvl>
    <w:lvl w:ilvl="8" w:tplc="38FC9520">
      <w:numFmt w:val="bullet"/>
      <w:lvlText w:val="•"/>
      <w:lvlJc w:val="left"/>
      <w:pPr>
        <w:ind w:left="7973" w:hanging="332"/>
      </w:pPr>
      <w:rPr>
        <w:rFonts w:hint="default"/>
        <w:lang w:val="ru-RU" w:eastAsia="ru-RU" w:bidi="ru-RU"/>
      </w:rPr>
    </w:lvl>
  </w:abstractNum>
  <w:abstractNum w:abstractNumId="7">
    <w:nsid w:val="37480E79"/>
    <w:multiLevelType w:val="hybridMultilevel"/>
    <w:tmpl w:val="BE16CBD0"/>
    <w:lvl w:ilvl="0" w:tplc="8DD00C36">
      <w:start w:val="1"/>
      <w:numFmt w:val="decimal"/>
      <w:lvlText w:val="%1)"/>
      <w:lvlJc w:val="left"/>
      <w:pPr>
        <w:ind w:left="243" w:hanging="305"/>
        <w:jc w:val="left"/>
      </w:pPr>
      <w:rPr>
        <w:rFonts w:ascii="Times New Roman" w:eastAsia="Times New Roman" w:hAnsi="Times New Roman" w:cs="Times New Roman" w:hint="default"/>
        <w:color w:val="202429"/>
        <w:w w:val="100"/>
        <w:sz w:val="28"/>
        <w:szCs w:val="28"/>
        <w:lang w:val="ru-RU" w:eastAsia="ru-RU" w:bidi="ru-RU"/>
      </w:rPr>
    </w:lvl>
    <w:lvl w:ilvl="1" w:tplc="ADC84D38">
      <w:numFmt w:val="bullet"/>
      <w:lvlText w:val="•"/>
      <w:lvlJc w:val="left"/>
      <w:pPr>
        <w:ind w:left="1204" w:hanging="305"/>
      </w:pPr>
      <w:rPr>
        <w:rFonts w:hint="default"/>
        <w:lang w:val="ru-RU" w:eastAsia="ru-RU" w:bidi="ru-RU"/>
      </w:rPr>
    </w:lvl>
    <w:lvl w:ilvl="2" w:tplc="EC40FF8A">
      <w:numFmt w:val="bullet"/>
      <w:lvlText w:val="•"/>
      <w:lvlJc w:val="left"/>
      <w:pPr>
        <w:ind w:left="2169" w:hanging="305"/>
      </w:pPr>
      <w:rPr>
        <w:rFonts w:hint="default"/>
        <w:lang w:val="ru-RU" w:eastAsia="ru-RU" w:bidi="ru-RU"/>
      </w:rPr>
    </w:lvl>
    <w:lvl w:ilvl="3" w:tplc="1C16F3B4">
      <w:numFmt w:val="bullet"/>
      <w:lvlText w:val="•"/>
      <w:lvlJc w:val="left"/>
      <w:pPr>
        <w:ind w:left="3133" w:hanging="305"/>
      </w:pPr>
      <w:rPr>
        <w:rFonts w:hint="default"/>
        <w:lang w:val="ru-RU" w:eastAsia="ru-RU" w:bidi="ru-RU"/>
      </w:rPr>
    </w:lvl>
    <w:lvl w:ilvl="4" w:tplc="F5B6FA76">
      <w:numFmt w:val="bullet"/>
      <w:lvlText w:val="•"/>
      <w:lvlJc w:val="left"/>
      <w:pPr>
        <w:ind w:left="4098" w:hanging="305"/>
      </w:pPr>
      <w:rPr>
        <w:rFonts w:hint="default"/>
        <w:lang w:val="ru-RU" w:eastAsia="ru-RU" w:bidi="ru-RU"/>
      </w:rPr>
    </w:lvl>
    <w:lvl w:ilvl="5" w:tplc="4212336C">
      <w:numFmt w:val="bullet"/>
      <w:lvlText w:val="•"/>
      <w:lvlJc w:val="left"/>
      <w:pPr>
        <w:ind w:left="5063" w:hanging="305"/>
      </w:pPr>
      <w:rPr>
        <w:rFonts w:hint="default"/>
        <w:lang w:val="ru-RU" w:eastAsia="ru-RU" w:bidi="ru-RU"/>
      </w:rPr>
    </w:lvl>
    <w:lvl w:ilvl="6" w:tplc="3528D064">
      <w:numFmt w:val="bullet"/>
      <w:lvlText w:val="•"/>
      <w:lvlJc w:val="left"/>
      <w:pPr>
        <w:ind w:left="6027" w:hanging="305"/>
      </w:pPr>
      <w:rPr>
        <w:rFonts w:hint="default"/>
        <w:lang w:val="ru-RU" w:eastAsia="ru-RU" w:bidi="ru-RU"/>
      </w:rPr>
    </w:lvl>
    <w:lvl w:ilvl="7" w:tplc="1E04D562">
      <w:numFmt w:val="bullet"/>
      <w:lvlText w:val="•"/>
      <w:lvlJc w:val="left"/>
      <w:pPr>
        <w:ind w:left="6992" w:hanging="305"/>
      </w:pPr>
      <w:rPr>
        <w:rFonts w:hint="default"/>
        <w:lang w:val="ru-RU" w:eastAsia="ru-RU" w:bidi="ru-RU"/>
      </w:rPr>
    </w:lvl>
    <w:lvl w:ilvl="8" w:tplc="B44E92BA">
      <w:numFmt w:val="bullet"/>
      <w:lvlText w:val="•"/>
      <w:lvlJc w:val="left"/>
      <w:pPr>
        <w:ind w:left="7957" w:hanging="305"/>
      </w:pPr>
      <w:rPr>
        <w:rFonts w:hint="default"/>
        <w:lang w:val="ru-RU" w:eastAsia="ru-RU" w:bidi="ru-RU"/>
      </w:rPr>
    </w:lvl>
  </w:abstractNum>
  <w:abstractNum w:abstractNumId="8">
    <w:nsid w:val="3788133B"/>
    <w:multiLevelType w:val="hybridMultilevel"/>
    <w:tmpl w:val="DC3CAE6A"/>
    <w:lvl w:ilvl="0" w:tplc="B4386F46">
      <w:numFmt w:val="bullet"/>
      <w:lvlText w:val="–"/>
      <w:lvlJc w:val="left"/>
      <w:pPr>
        <w:ind w:left="14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842314">
      <w:numFmt w:val="bullet"/>
      <w:lvlText w:val="–"/>
      <w:lvlJc w:val="left"/>
      <w:pPr>
        <w:ind w:left="1506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0114BB14">
      <w:numFmt w:val="bullet"/>
      <w:lvlText w:val="•"/>
      <w:lvlJc w:val="left"/>
      <w:pPr>
        <w:ind w:left="2431" w:hanging="202"/>
      </w:pPr>
      <w:rPr>
        <w:rFonts w:hint="default"/>
        <w:lang w:val="ru-RU" w:eastAsia="ru-RU" w:bidi="ru-RU"/>
      </w:rPr>
    </w:lvl>
    <w:lvl w:ilvl="3" w:tplc="644C5832">
      <w:numFmt w:val="bullet"/>
      <w:lvlText w:val="•"/>
      <w:lvlJc w:val="left"/>
      <w:pPr>
        <w:ind w:left="3363" w:hanging="202"/>
      </w:pPr>
      <w:rPr>
        <w:rFonts w:hint="default"/>
        <w:lang w:val="ru-RU" w:eastAsia="ru-RU" w:bidi="ru-RU"/>
      </w:rPr>
    </w:lvl>
    <w:lvl w:ilvl="4" w:tplc="F490EE8C">
      <w:numFmt w:val="bullet"/>
      <w:lvlText w:val="•"/>
      <w:lvlJc w:val="left"/>
      <w:pPr>
        <w:ind w:left="4295" w:hanging="202"/>
      </w:pPr>
      <w:rPr>
        <w:rFonts w:hint="default"/>
        <w:lang w:val="ru-RU" w:eastAsia="ru-RU" w:bidi="ru-RU"/>
      </w:rPr>
    </w:lvl>
    <w:lvl w:ilvl="5" w:tplc="F344285A">
      <w:numFmt w:val="bullet"/>
      <w:lvlText w:val="•"/>
      <w:lvlJc w:val="left"/>
      <w:pPr>
        <w:ind w:left="5227" w:hanging="202"/>
      </w:pPr>
      <w:rPr>
        <w:rFonts w:hint="default"/>
        <w:lang w:val="ru-RU" w:eastAsia="ru-RU" w:bidi="ru-RU"/>
      </w:rPr>
    </w:lvl>
    <w:lvl w:ilvl="6" w:tplc="5296BCFA">
      <w:numFmt w:val="bullet"/>
      <w:lvlText w:val="•"/>
      <w:lvlJc w:val="left"/>
      <w:pPr>
        <w:ind w:left="6159" w:hanging="202"/>
      </w:pPr>
      <w:rPr>
        <w:rFonts w:hint="default"/>
        <w:lang w:val="ru-RU" w:eastAsia="ru-RU" w:bidi="ru-RU"/>
      </w:rPr>
    </w:lvl>
    <w:lvl w:ilvl="7" w:tplc="7C6477D2">
      <w:numFmt w:val="bullet"/>
      <w:lvlText w:val="•"/>
      <w:lvlJc w:val="left"/>
      <w:pPr>
        <w:ind w:left="7090" w:hanging="202"/>
      </w:pPr>
      <w:rPr>
        <w:rFonts w:hint="default"/>
        <w:lang w:val="ru-RU" w:eastAsia="ru-RU" w:bidi="ru-RU"/>
      </w:rPr>
    </w:lvl>
    <w:lvl w:ilvl="8" w:tplc="4B045212">
      <w:numFmt w:val="bullet"/>
      <w:lvlText w:val="•"/>
      <w:lvlJc w:val="left"/>
      <w:pPr>
        <w:ind w:left="8022" w:hanging="202"/>
      </w:pPr>
      <w:rPr>
        <w:rFonts w:hint="default"/>
        <w:lang w:val="ru-RU" w:eastAsia="ru-RU" w:bidi="ru-RU"/>
      </w:rPr>
    </w:lvl>
  </w:abstractNum>
  <w:abstractNum w:abstractNumId="9">
    <w:nsid w:val="3AEC3C41"/>
    <w:multiLevelType w:val="hybridMultilevel"/>
    <w:tmpl w:val="72489EF2"/>
    <w:lvl w:ilvl="0" w:tplc="4A46D782">
      <w:start w:val="1"/>
      <w:numFmt w:val="decimal"/>
      <w:lvlText w:val="%1)"/>
      <w:lvlJc w:val="left"/>
      <w:pPr>
        <w:ind w:left="839" w:hanging="2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ru-RU" w:bidi="ru-RU"/>
      </w:rPr>
    </w:lvl>
    <w:lvl w:ilvl="1" w:tplc="2B8E64D0">
      <w:numFmt w:val="bullet"/>
      <w:lvlText w:val="•"/>
      <w:lvlJc w:val="left"/>
      <w:pPr>
        <w:ind w:left="1744" w:hanging="237"/>
      </w:pPr>
      <w:rPr>
        <w:rFonts w:hint="default"/>
        <w:lang w:val="ru-RU" w:eastAsia="ru-RU" w:bidi="ru-RU"/>
      </w:rPr>
    </w:lvl>
    <w:lvl w:ilvl="2" w:tplc="FF3A028E">
      <w:numFmt w:val="bullet"/>
      <w:lvlText w:val="•"/>
      <w:lvlJc w:val="left"/>
      <w:pPr>
        <w:ind w:left="2649" w:hanging="237"/>
      </w:pPr>
      <w:rPr>
        <w:rFonts w:hint="default"/>
        <w:lang w:val="ru-RU" w:eastAsia="ru-RU" w:bidi="ru-RU"/>
      </w:rPr>
    </w:lvl>
    <w:lvl w:ilvl="3" w:tplc="627C8E76">
      <w:numFmt w:val="bullet"/>
      <w:lvlText w:val="•"/>
      <w:lvlJc w:val="left"/>
      <w:pPr>
        <w:ind w:left="3553" w:hanging="237"/>
      </w:pPr>
      <w:rPr>
        <w:rFonts w:hint="default"/>
        <w:lang w:val="ru-RU" w:eastAsia="ru-RU" w:bidi="ru-RU"/>
      </w:rPr>
    </w:lvl>
    <w:lvl w:ilvl="4" w:tplc="C2663B56">
      <w:numFmt w:val="bullet"/>
      <w:lvlText w:val="•"/>
      <w:lvlJc w:val="left"/>
      <w:pPr>
        <w:ind w:left="4458" w:hanging="237"/>
      </w:pPr>
      <w:rPr>
        <w:rFonts w:hint="default"/>
        <w:lang w:val="ru-RU" w:eastAsia="ru-RU" w:bidi="ru-RU"/>
      </w:rPr>
    </w:lvl>
    <w:lvl w:ilvl="5" w:tplc="BB16F2BC">
      <w:numFmt w:val="bullet"/>
      <w:lvlText w:val="•"/>
      <w:lvlJc w:val="left"/>
      <w:pPr>
        <w:ind w:left="5363" w:hanging="237"/>
      </w:pPr>
      <w:rPr>
        <w:rFonts w:hint="default"/>
        <w:lang w:val="ru-RU" w:eastAsia="ru-RU" w:bidi="ru-RU"/>
      </w:rPr>
    </w:lvl>
    <w:lvl w:ilvl="6" w:tplc="C7AA71A8">
      <w:numFmt w:val="bullet"/>
      <w:lvlText w:val="•"/>
      <w:lvlJc w:val="left"/>
      <w:pPr>
        <w:ind w:left="6267" w:hanging="237"/>
      </w:pPr>
      <w:rPr>
        <w:rFonts w:hint="default"/>
        <w:lang w:val="ru-RU" w:eastAsia="ru-RU" w:bidi="ru-RU"/>
      </w:rPr>
    </w:lvl>
    <w:lvl w:ilvl="7" w:tplc="CB286CE0">
      <w:numFmt w:val="bullet"/>
      <w:lvlText w:val="•"/>
      <w:lvlJc w:val="left"/>
      <w:pPr>
        <w:ind w:left="7172" w:hanging="237"/>
      </w:pPr>
      <w:rPr>
        <w:rFonts w:hint="default"/>
        <w:lang w:val="ru-RU" w:eastAsia="ru-RU" w:bidi="ru-RU"/>
      </w:rPr>
    </w:lvl>
    <w:lvl w:ilvl="8" w:tplc="2528C314">
      <w:numFmt w:val="bullet"/>
      <w:lvlText w:val="•"/>
      <w:lvlJc w:val="left"/>
      <w:pPr>
        <w:ind w:left="8077" w:hanging="237"/>
      </w:pPr>
      <w:rPr>
        <w:rFonts w:hint="default"/>
        <w:lang w:val="ru-RU" w:eastAsia="ru-RU" w:bidi="ru-RU"/>
      </w:rPr>
    </w:lvl>
  </w:abstractNum>
  <w:abstractNum w:abstractNumId="10">
    <w:nsid w:val="4278370D"/>
    <w:multiLevelType w:val="hybridMultilevel"/>
    <w:tmpl w:val="65C21E98"/>
    <w:lvl w:ilvl="0" w:tplc="1550E538">
      <w:start w:val="1"/>
      <w:numFmt w:val="decimal"/>
      <w:lvlText w:val="%1)"/>
      <w:lvlJc w:val="left"/>
      <w:pPr>
        <w:ind w:left="548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EA22492">
      <w:numFmt w:val="bullet"/>
      <w:lvlText w:val="•"/>
      <w:lvlJc w:val="left"/>
      <w:pPr>
        <w:ind w:left="1474" w:hanging="305"/>
      </w:pPr>
      <w:rPr>
        <w:rFonts w:hint="default"/>
        <w:lang w:val="ru-RU" w:eastAsia="ru-RU" w:bidi="ru-RU"/>
      </w:rPr>
    </w:lvl>
    <w:lvl w:ilvl="2" w:tplc="63CAB4DE">
      <w:numFmt w:val="bullet"/>
      <w:lvlText w:val="•"/>
      <w:lvlJc w:val="left"/>
      <w:pPr>
        <w:ind w:left="2409" w:hanging="305"/>
      </w:pPr>
      <w:rPr>
        <w:rFonts w:hint="default"/>
        <w:lang w:val="ru-RU" w:eastAsia="ru-RU" w:bidi="ru-RU"/>
      </w:rPr>
    </w:lvl>
    <w:lvl w:ilvl="3" w:tplc="55D8BABA">
      <w:numFmt w:val="bullet"/>
      <w:lvlText w:val="•"/>
      <w:lvlJc w:val="left"/>
      <w:pPr>
        <w:ind w:left="3343" w:hanging="305"/>
      </w:pPr>
      <w:rPr>
        <w:rFonts w:hint="default"/>
        <w:lang w:val="ru-RU" w:eastAsia="ru-RU" w:bidi="ru-RU"/>
      </w:rPr>
    </w:lvl>
    <w:lvl w:ilvl="4" w:tplc="0FF8E6D6">
      <w:numFmt w:val="bullet"/>
      <w:lvlText w:val="•"/>
      <w:lvlJc w:val="left"/>
      <w:pPr>
        <w:ind w:left="4278" w:hanging="305"/>
      </w:pPr>
      <w:rPr>
        <w:rFonts w:hint="default"/>
        <w:lang w:val="ru-RU" w:eastAsia="ru-RU" w:bidi="ru-RU"/>
      </w:rPr>
    </w:lvl>
    <w:lvl w:ilvl="5" w:tplc="3664F9C0">
      <w:numFmt w:val="bullet"/>
      <w:lvlText w:val="•"/>
      <w:lvlJc w:val="left"/>
      <w:pPr>
        <w:ind w:left="5213" w:hanging="305"/>
      </w:pPr>
      <w:rPr>
        <w:rFonts w:hint="default"/>
        <w:lang w:val="ru-RU" w:eastAsia="ru-RU" w:bidi="ru-RU"/>
      </w:rPr>
    </w:lvl>
    <w:lvl w:ilvl="6" w:tplc="F3E2EB1C">
      <w:numFmt w:val="bullet"/>
      <w:lvlText w:val="•"/>
      <w:lvlJc w:val="left"/>
      <w:pPr>
        <w:ind w:left="6147" w:hanging="305"/>
      </w:pPr>
      <w:rPr>
        <w:rFonts w:hint="default"/>
        <w:lang w:val="ru-RU" w:eastAsia="ru-RU" w:bidi="ru-RU"/>
      </w:rPr>
    </w:lvl>
    <w:lvl w:ilvl="7" w:tplc="429CB780">
      <w:numFmt w:val="bullet"/>
      <w:lvlText w:val="•"/>
      <w:lvlJc w:val="left"/>
      <w:pPr>
        <w:ind w:left="7082" w:hanging="305"/>
      </w:pPr>
      <w:rPr>
        <w:rFonts w:hint="default"/>
        <w:lang w:val="ru-RU" w:eastAsia="ru-RU" w:bidi="ru-RU"/>
      </w:rPr>
    </w:lvl>
    <w:lvl w:ilvl="8" w:tplc="4F224248">
      <w:numFmt w:val="bullet"/>
      <w:lvlText w:val="•"/>
      <w:lvlJc w:val="left"/>
      <w:pPr>
        <w:ind w:left="8017" w:hanging="305"/>
      </w:pPr>
      <w:rPr>
        <w:rFonts w:hint="default"/>
        <w:lang w:val="ru-RU" w:eastAsia="ru-RU" w:bidi="ru-RU"/>
      </w:rPr>
    </w:lvl>
  </w:abstractNum>
  <w:abstractNum w:abstractNumId="11">
    <w:nsid w:val="49667FD3"/>
    <w:multiLevelType w:val="hybridMultilevel"/>
    <w:tmpl w:val="3FB8CEAA"/>
    <w:lvl w:ilvl="0" w:tplc="F0E4214C">
      <w:start w:val="1"/>
      <w:numFmt w:val="decimal"/>
      <w:lvlText w:val="%1."/>
      <w:lvlJc w:val="left"/>
      <w:pPr>
        <w:ind w:left="594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D840A30A">
      <w:start w:val="1"/>
      <w:numFmt w:val="decimal"/>
      <w:lvlText w:val="%2."/>
      <w:lvlJc w:val="left"/>
      <w:pPr>
        <w:ind w:left="1314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6A45210">
      <w:numFmt w:val="bullet"/>
      <w:lvlText w:val="•"/>
      <w:lvlJc w:val="left"/>
      <w:pPr>
        <w:ind w:left="2271" w:hanging="360"/>
      </w:pPr>
      <w:rPr>
        <w:rFonts w:hint="default"/>
        <w:lang w:val="ru-RU" w:eastAsia="ru-RU" w:bidi="ru-RU"/>
      </w:rPr>
    </w:lvl>
    <w:lvl w:ilvl="3" w:tplc="808885CA">
      <w:numFmt w:val="bullet"/>
      <w:lvlText w:val="•"/>
      <w:lvlJc w:val="left"/>
      <w:pPr>
        <w:ind w:left="3223" w:hanging="360"/>
      </w:pPr>
      <w:rPr>
        <w:rFonts w:hint="default"/>
        <w:lang w:val="ru-RU" w:eastAsia="ru-RU" w:bidi="ru-RU"/>
      </w:rPr>
    </w:lvl>
    <w:lvl w:ilvl="4" w:tplc="391C3B86">
      <w:numFmt w:val="bullet"/>
      <w:lvlText w:val="•"/>
      <w:lvlJc w:val="left"/>
      <w:pPr>
        <w:ind w:left="4175" w:hanging="360"/>
      </w:pPr>
      <w:rPr>
        <w:rFonts w:hint="default"/>
        <w:lang w:val="ru-RU" w:eastAsia="ru-RU" w:bidi="ru-RU"/>
      </w:rPr>
    </w:lvl>
    <w:lvl w:ilvl="5" w:tplc="1556EA3C">
      <w:numFmt w:val="bullet"/>
      <w:lvlText w:val="•"/>
      <w:lvlJc w:val="left"/>
      <w:pPr>
        <w:ind w:left="5127" w:hanging="360"/>
      </w:pPr>
      <w:rPr>
        <w:rFonts w:hint="default"/>
        <w:lang w:val="ru-RU" w:eastAsia="ru-RU" w:bidi="ru-RU"/>
      </w:rPr>
    </w:lvl>
    <w:lvl w:ilvl="6" w:tplc="C38A0422">
      <w:numFmt w:val="bullet"/>
      <w:lvlText w:val="•"/>
      <w:lvlJc w:val="left"/>
      <w:pPr>
        <w:ind w:left="6079" w:hanging="360"/>
      </w:pPr>
      <w:rPr>
        <w:rFonts w:hint="default"/>
        <w:lang w:val="ru-RU" w:eastAsia="ru-RU" w:bidi="ru-RU"/>
      </w:rPr>
    </w:lvl>
    <w:lvl w:ilvl="7" w:tplc="F678109C">
      <w:numFmt w:val="bullet"/>
      <w:lvlText w:val="•"/>
      <w:lvlJc w:val="left"/>
      <w:pPr>
        <w:ind w:left="7030" w:hanging="360"/>
      </w:pPr>
      <w:rPr>
        <w:rFonts w:hint="default"/>
        <w:lang w:val="ru-RU" w:eastAsia="ru-RU" w:bidi="ru-RU"/>
      </w:rPr>
    </w:lvl>
    <w:lvl w:ilvl="8" w:tplc="73201772">
      <w:numFmt w:val="bullet"/>
      <w:lvlText w:val="•"/>
      <w:lvlJc w:val="left"/>
      <w:pPr>
        <w:ind w:left="7982" w:hanging="360"/>
      </w:pPr>
      <w:rPr>
        <w:rFonts w:hint="default"/>
        <w:lang w:val="ru-RU" w:eastAsia="ru-RU" w:bidi="ru-RU"/>
      </w:rPr>
    </w:lvl>
  </w:abstractNum>
  <w:abstractNum w:abstractNumId="12">
    <w:nsid w:val="4B320519"/>
    <w:multiLevelType w:val="hybridMultilevel"/>
    <w:tmpl w:val="94D090A6"/>
    <w:lvl w:ilvl="0" w:tplc="AA806DA6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B4E6836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7242BC9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5D9461D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DD2D9B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3DB6F8D4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7CD47134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66E26152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0540E4D6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3">
    <w:nsid w:val="506B4E70"/>
    <w:multiLevelType w:val="hybridMultilevel"/>
    <w:tmpl w:val="E7D44158"/>
    <w:lvl w:ilvl="0" w:tplc="5E28B04E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44A9742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4314C696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E8B04D94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844E2C2E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394EDE66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788E6A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02D8669E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55F05A3A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abstractNum w:abstractNumId="14">
    <w:nsid w:val="5D072A8E"/>
    <w:multiLevelType w:val="hybridMultilevel"/>
    <w:tmpl w:val="94529D8C"/>
    <w:lvl w:ilvl="0" w:tplc="8B466CF0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4E9FD8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ACDABDDC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2B76DD0C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B8E6C70A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75BC39C8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20443A50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91863D70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E3E240C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5">
    <w:nsid w:val="6819623E"/>
    <w:multiLevelType w:val="hybridMultilevel"/>
    <w:tmpl w:val="3C04EEAA"/>
    <w:lvl w:ilvl="0" w:tplc="99FAB408">
      <w:start w:val="1"/>
      <w:numFmt w:val="decimal"/>
      <w:lvlText w:val="%1)"/>
      <w:lvlJc w:val="left"/>
      <w:pPr>
        <w:ind w:left="526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DED934">
      <w:start w:val="1"/>
      <w:numFmt w:val="decimal"/>
      <w:lvlText w:val="%2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E9C195E">
      <w:numFmt w:val="bullet"/>
      <w:lvlText w:val="•"/>
      <w:lvlJc w:val="left"/>
      <w:pPr>
        <w:ind w:left="1920" w:hanging="360"/>
      </w:pPr>
      <w:rPr>
        <w:rFonts w:hint="default"/>
        <w:lang w:val="ru-RU" w:eastAsia="ru-RU" w:bidi="ru-RU"/>
      </w:rPr>
    </w:lvl>
    <w:lvl w:ilvl="3" w:tplc="950EDF7E">
      <w:numFmt w:val="bullet"/>
      <w:lvlText w:val="•"/>
      <w:lvlJc w:val="left"/>
      <w:pPr>
        <w:ind w:left="2915" w:hanging="360"/>
      </w:pPr>
      <w:rPr>
        <w:rFonts w:hint="default"/>
        <w:lang w:val="ru-RU" w:eastAsia="ru-RU" w:bidi="ru-RU"/>
      </w:rPr>
    </w:lvl>
    <w:lvl w:ilvl="4" w:tplc="73CA7114">
      <w:numFmt w:val="bullet"/>
      <w:lvlText w:val="•"/>
      <w:lvlJc w:val="left"/>
      <w:pPr>
        <w:ind w:left="3911" w:hanging="360"/>
      </w:pPr>
      <w:rPr>
        <w:rFonts w:hint="default"/>
        <w:lang w:val="ru-RU" w:eastAsia="ru-RU" w:bidi="ru-RU"/>
      </w:rPr>
    </w:lvl>
    <w:lvl w:ilvl="5" w:tplc="8668D97A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BE5ED300">
      <w:numFmt w:val="bullet"/>
      <w:lvlText w:val="•"/>
      <w:lvlJc w:val="left"/>
      <w:pPr>
        <w:ind w:left="5903" w:hanging="360"/>
      </w:pPr>
      <w:rPr>
        <w:rFonts w:hint="default"/>
        <w:lang w:val="ru-RU" w:eastAsia="ru-RU" w:bidi="ru-RU"/>
      </w:rPr>
    </w:lvl>
    <w:lvl w:ilvl="7" w:tplc="2556DD94">
      <w:numFmt w:val="bullet"/>
      <w:lvlText w:val="•"/>
      <w:lvlJc w:val="left"/>
      <w:pPr>
        <w:ind w:left="6899" w:hanging="360"/>
      </w:pPr>
      <w:rPr>
        <w:rFonts w:hint="default"/>
        <w:lang w:val="ru-RU" w:eastAsia="ru-RU" w:bidi="ru-RU"/>
      </w:rPr>
    </w:lvl>
    <w:lvl w:ilvl="8" w:tplc="119284D6">
      <w:numFmt w:val="bullet"/>
      <w:lvlText w:val="•"/>
      <w:lvlJc w:val="left"/>
      <w:pPr>
        <w:ind w:left="7894" w:hanging="360"/>
      </w:pPr>
      <w:rPr>
        <w:rFonts w:hint="default"/>
        <w:lang w:val="ru-RU" w:eastAsia="ru-RU" w:bidi="ru-RU"/>
      </w:rPr>
    </w:lvl>
  </w:abstractNum>
  <w:abstractNum w:abstractNumId="16">
    <w:nsid w:val="78412BE8"/>
    <w:multiLevelType w:val="hybridMultilevel"/>
    <w:tmpl w:val="5FAA84AA"/>
    <w:lvl w:ilvl="0" w:tplc="ED7EB21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1B4B6CC">
      <w:start w:val="1"/>
      <w:numFmt w:val="decimal"/>
      <w:lvlText w:val="%2."/>
      <w:lvlJc w:val="left"/>
      <w:pPr>
        <w:ind w:left="951" w:hanging="26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2" w:tplc="2C1C8E3E">
      <w:numFmt w:val="bullet"/>
      <w:lvlText w:val="•"/>
      <w:lvlJc w:val="left"/>
      <w:pPr>
        <w:ind w:left="2538" w:hanging="267"/>
      </w:pPr>
      <w:rPr>
        <w:rFonts w:hint="default"/>
        <w:lang w:val="ru-RU" w:eastAsia="ru-RU" w:bidi="ru-RU"/>
      </w:rPr>
    </w:lvl>
    <w:lvl w:ilvl="3" w:tplc="84FC372C">
      <w:numFmt w:val="bullet"/>
      <w:lvlText w:val="•"/>
      <w:lvlJc w:val="left"/>
      <w:pPr>
        <w:ind w:left="3456" w:hanging="267"/>
      </w:pPr>
      <w:rPr>
        <w:rFonts w:hint="default"/>
        <w:lang w:val="ru-RU" w:eastAsia="ru-RU" w:bidi="ru-RU"/>
      </w:rPr>
    </w:lvl>
    <w:lvl w:ilvl="4" w:tplc="F33290C0">
      <w:numFmt w:val="bullet"/>
      <w:lvlText w:val="•"/>
      <w:lvlJc w:val="left"/>
      <w:pPr>
        <w:ind w:left="4375" w:hanging="267"/>
      </w:pPr>
      <w:rPr>
        <w:rFonts w:hint="default"/>
        <w:lang w:val="ru-RU" w:eastAsia="ru-RU" w:bidi="ru-RU"/>
      </w:rPr>
    </w:lvl>
    <w:lvl w:ilvl="5" w:tplc="8FC4E964">
      <w:numFmt w:val="bullet"/>
      <w:lvlText w:val="•"/>
      <w:lvlJc w:val="left"/>
      <w:pPr>
        <w:ind w:left="5293" w:hanging="267"/>
      </w:pPr>
      <w:rPr>
        <w:rFonts w:hint="default"/>
        <w:lang w:val="ru-RU" w:eastAsia="ru-RU" w:bidi="ru-RU"/>
      </w:rPr>
    </w:lvl>
    <w:lvl w:ilvl="6" w:tplc="657810A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  <w:lvl w:ilvl="7" w:tplc="73FE3DDE">
      <w:numFmt w:val="bullet"/>
      <w:lvlText w:val="•"/>
      <w:lvlJc w:val="left"/>
      <w:pPr>
        <w:ind w:left="7130" w:hanging="267"/>
      </w:pPr>
      <w:rPr>
        <w:rFonts w:hint="default"/>
        <w:lang w:val="ru-RU" w:eastAsia="ru-RU" w:bidi="ru-RU"/>
      </w:rPr>
    </w:lvl>
    <w:lvl w:ilvl="8" w:tplc="F800E4D0">
      <w:numFmt w:val="bullet"/>
      <w:lvlText w:val="•"/>
      <w:lvlJc w:val="left"/>
      <w:pPr>
        <w:ind w:left="8049" w:hanging="267"/>
      </w:pPr>
      <w:rPr>
        <w:rFonts w:hint="default"/>
        <w:lang w:val="ru-RU" w:eastAsia="ru-RU" w:bidi="ru-RU"/>
      </w:rPr>
    </w:lvl>
  </w:abstractNum>
  <w:abstractNum w:abstractNumId="17">
    <w:nsid w:val="79685372"/>
    <w:multiLevelType w:val="hybridMultilevel"/>
    <w:tmpl w:val="E6C80C22"/>
    <w:lvl w:ilvl="0" w:tplc="DF2299A2">
      <w:start w:val="1"/>
      <w:numFmt w:val="decimal"/>
      <w:lvlText w:val="%1."/>
      <w:lvlJc w:val="left"/>
      <w:pPr>
        <w:ind w:left="886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1" w:tplc="668A5AF0">
      <w:numFmt w:val="bullet"/>
      <w:lvlText w:val="•"/>
      <w:lvlJc w:val="left"/>
      <w:pPr>
        <w:ind w:left="1780" w:hanging="360"/>
      </w:pPr>
      <w:rPr>
        <w:rFonts w:hint="default"/>
        <w:lang w:val="ru-RU" w:eastAsia="ru-RU" w:bidi="ru-RU"/>
      </w:rPr>
    </w:lvl>
    <w:lvl w:ilvl="2" w:tplc="24CE6CD0">
      <w:numFmt w:val="bullet"/>
      <w:lvlText w:val="•"/>
      <w:lvlJc w:val="left"/>
      <w:pPr>
        <w:ind w:left="2681" w:hanging="360"/>
      </w:pPr>
      <w:rPr>
        <w:rFonts w:hint="default"/>
        <w:lang w:val="ru-RU" w:eastAsia="ru-RU" w:bidi="ru-RU"/>
      </w:rPr>
    </w:lvl>
    <w:lvl w:ilvl="3" w:tplc="E4FAC8BE">
      <w:numFmt w:val="bullet"/>
      <w:lvlText w:val="•"/>
      <w:lvlJc w:val="left"/>
      <w:pPr>
        <w:ind w:left="3581" w:hanging="360"/>
      </w:pPr>
      <w:rPr>
        <w:rFonts w:hint="default"/>
        <w:lang w:val="ru-RU" w:eastAsia="ru-RU" w:bidi="ru-RU"/>
      </w:rPr>
    </w:lvl>
    <w:lvl w:ilvl="4" w:tplc="D2C8BC66">
      <w:numFmt w:val="bullet"/>
      <w:lvlText w:val="•"/>
      <w:lvlJc w:val="left"/>
      <w:pPr>
        <w:ind w:left="4482" w:hanging="360"/>
      </w:pPr>
      <w:rPr>
        <w:rFonts w:hint="default"/>
        <w:lang w:val="ru-RU" w:eastAsia="ru-RU" w:bidi="ru-RU"/>
      </w:rPr>
    </w:lvl>
    <w:lvl w:ilvl="5" w:tplc="1ABC1040">
      <w:numFmt w:val="bullet"/>
      <w:lvlText w:val="•"/>
      <w:lvlJc w:val="left"/>
      <w:pPr>
        <w:ind w:left="5383" w:hanging="360"/>
      </w:pPr>
      <w:rPr>
        <w:rFonts w:hint="default"/>
        <w:lang w:val="ru-RU" w:eastAsia="ru-RU" w:bidi="ru-RU"/>
      </w:rPr>
    </w:lvl>
    <w:lvl w:ilvl="6" w:tplc="EC38BF0C">
      <w:numFmt w:val="bullet"/>
      <w:lvlText w:val="•"/>
      <w:lvlJc w:val="left"/>
      <w:pPr>
        <w:ind w:left="6283" w:hanging="360"/>
      </w:pPr>
      <w:rPr>
        <w:rFonts w:hint="default"/>
        <w:lang w:val="ru-RU" w:eastAsia="ru-RU" w:bidi="ru-RU"/>
      </w:rPr>
    </w:lvl>
    <w:lvl w:ilvl="7" w:tplc="A5AC35E6">
      <w:numFmt w:val="bullet"/>
      <w:lvlText w:val="•"/>
      <w:lvlJc w:val="left"/>
      <w:pPr>
        <w:ind w:left="7184" w:hanging="360"/>
      </w:pPr>
      <w:rPr>
        <w:rFonts w:hint="default"/>
        <w:lang w:val="ru-RU" w:eastAsia="ru-RU" w:bidi="ru-RU"/>
      </w:rPr>
    </w:lvl>
    <w:lvl w:ilvl="8" w:tplc="3DB8238E">
      <w:numFmt w:val="bullet"/>
      <w:lvlText w:val="•"/>
      <w:lvlJc w:val="left"/>
      <w:pPr>
        <w:ind w:left="8085" w:hanging="360"/>
      </w:pPr>
      <w:rPr>
        <w:rFonts w:hint="default"/>
        <w:lang w:val="ru-RU" w:eastAsia="ru-RU" w:bidi="ru-RU"/>
      </w:rPr>
    </w:lvl>
  </w:abstractNum>
  <w:abstractNum w:abstractNumId="18">
    <w:nsid w:val="7EA713CD"/>
    <w:multiLevelType w:val="hybridMultilevel"/>
    <w:tmpl w:val="A04E7276"/>
    <w:lvl w:ilvl="0" w:tplc="8FECCEE6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8A8288E">
      <w:start w:val="1"/>
      <w:numFmt w:val="decimal"/>
      <w:lvlText w:val="%2."/>
      <w:lvlJc w:val="left"/>
      <w:pPr>
        <w:ind w:left="1606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5BE86324">
      <w:numFmt w:val="bullet"/>
      <w:lvlText w:val="•"/>
      <w:lvlJc w:val="left"/>
      <w:pPr>
        <w:ind w:left="2520" w:hanging="360"/>
      </w:pPr>
      <w:rPr>
        <w:rFonts w:hint="default"/>
        <w:lang w:val="ru-RU" w:eastAsia="ru-RU" w:bidi="ru-RU"/>
      </w:rPr>
    </w:lvl>
    <w:lvl w:ilvl="3" w:tplc="DF9CE93A">
      <w:numFmt w:val="bullet"/>
      <w:lvlText w:val="•"/>
      <w:lvlJc w:val="left"/>
      <w:pPr>
        <w:ind w:left="3441" w:hanging="360"/>
      </w:pPr>
      <w:rPr>
        <w:rFonts w:hint="default"/>
        <w:lang w:val="ru-RU" w:eastAsia="ru-RU" w:bidi="ru-RU"/>
      </w:rPr>
    </w:lvl>
    <w:lvl w:ilvl="4" w:tplc="11589C40">
      <w:numFmt w:val="bullet"/>
      <w:lvlText w:val="•"/>
      <w:lvlJc w:val="left"/>
      <w:pPr>
        <w:ind w:left="4362" w:hanging="360"/>
      </w:pPr>
      <w:rPr>
        <w:rFonts w:hint="default"/>
        <w:lang w:val="ru-RU" w:eastAsia="ru-RU" w:bidi="ru-RU"/>
      </w:rPr>
    </w:lvl>
    <w:lvl w:ilvl="5" w:tplc="CD000A22">
      <w:numFmt w:val="bullet"/>
      <w:lvlText w:val="•"/>
      <w:lvlJc w:val="left"/>
      <w:pPr>
        <w:ind w:left="5282" w:hanging="360"/>
      </w:pPr>
      <w:rPr>
        <w:rFonts w:hint="default"/>
        <w:lang w:val="ru-RU" w:eastAsia="ru-RU" w:bidi="ru-RU"/>
      </w:rPr>
    </w:lvl>
    <w:lvl w:ilvl="6" w:tplc="139A6C7A">
      <w:numFmt w:val="bullet"/>
      <w:lvlText w:val="•"/>
      <w:lvlJc w:val="left"/>
      <w:pPr>
        <w:ind w:left="6203" w:hanging="360"/>
      </w:pPr>
      <w:rPr>
        <w:rFonts w:hint="default"/>
        <w:lang w:val="ru-RU" w:eastAsia="ru-RU" w:bidi="ru-RU"/>
      </w:rPr>
    </w:lvl>
    <w:lvl w:ilvl="7" w:tplc="FF4EF620">
      <w:numFmt w:val="bullet"/>
      <w:lvlText w:val="•"/>
      <w:lvlJc w:val="left"/>
      <w:pPr>
        <w:ind w:left="7124" w:hanging="360"/>
      </w:pPr>
      <w:rPr>
        <w:rFonts w:hint="default"/>
        <w:lang w:val="ru-RU" w:eastAsia="ru-RU" w:bidi="ru-RU"/>
      </w:rPr>
    </w:lvl>
    <w:lvl w:ilvl="8" w:tplc="E188BF9E">
      <w:numFmt w:val="bullet"/>
      <w:lvlText w:val="•"/>
      <w:lvlJc w:val="left"/>
      <w:pPr>
        <w:ind w:left="8044" w:hanging="360"/>
      </w:pPr>
      <w:rPr>
        <w:rFonts w:hint="default"/>
        <w:lang w:val="ru-RU" w:eastAsia="ru-RU" w:bidi="ru-RU"/>
      </w:rPr>
    </w:lvl>
  </w:abstractNum>
  <w:abstractNum w:abstractNumId="19">
    <w:nsid w:val="7FDF70B2"/>
    <w:multiLevelType w:val="hybridMultilevel"/>
    <w:tmpl w:val="35D6D3CE"/>
    <w:lvl w:ilvl="0" w:tplc="09320898">
      <w:start w:val="1"/>
      <w:numFmt w:val="decimal"/>
      <w:lvlText w:val="%1)"/>
      <w:lvlJc w:val="left"/>
      <w:pPr>
        <w:ind w:left="96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20CCAB1C">
      <w:numFmt w:val="bullet"/>
      <w:lvlText w:val="•"/>
      <w:lvlJc w:val="left"/>
      <w:pPr>
        <w:ind w:left="1852" w:hanging="360"/>
      </w:pPr>
      <w:rPr>
        <w:rFonts w:hint="default"/>
        <w:lang w:val="ru-RU" w:eastAsia="ru-RU" w:bidi="ru-RU"/>
      </w:rPr>
    </w:lvl>
    <w:lvl w:ilvl="2" w:tplc="BF5001E4">
      <w:numFmt w:val="bullet"/>
      <w:lvlText w:val="•"/>
      <w:lvlJc w:val="left"/>
      <w:pPr>
        <w:ind w:left="2745" w:hanging="360"/>
      </w:pPr>
      <w:rPr>
        <w:rFonts w:hint="default"/>
        <w:lang w:val="ru-RU" w:eastAsia="ru-RU" w:bidi="ru-RU"/>
      </w:rPr>
    </w:lvl>
    <w:lvl w:ilvl="3" w:tplc="0AA6E950">
      <w:numFmt w:val="bullet"/>
      <w:lvlText w:val="•"/>
      <w:lvlJc w:val="left"/>
      <w:pPr>
        <w:ind w:left="3637" w:hanging="360"/>
      </w:pPr>
      <w:rPr>
        <w:rFonts w:hint="default"/>
        <w:lang w:val="ru-RU" w:eastAsia="ru-RU" w:bidi="ru-RU"/>
      </w:rPr>
    </w:lvl>
    <w:lvl w:ilvl="4" w:tplc="40C6613A">
      <w:numFmt w:val="bullet"/>
      <w:lvlText w:val="•"/>
      <w:lvlJc w:val="left"/>
      <w:pPr>
        <w:ind w:left="4530" w:hanging="360"/>
      </w:pPr>
      <w:rPr>
        <w:rFonts w:hint="default"/>
        <w:lang w:val="ru-RU" w:eastAsia="ru-RU" w:bidi="ru-RU"/>
      </w:rPr>
    </w:lvl>
    <w:lvl w:ilvl="5" w:tplc="7A3AA0CC">
      <w:numFmt w:val="bullet"/>
      <w:lvlText w:val="•"/>
      <w:lvlJc w:val="left"/>
      <w:pPr>
        <w:ind w:left="5423" w:hanging="360"/>
      </w:pPr>
      <w:rPr>
        <w:rFonts w:hint="default"/>
        <w:lang w:val="ru-RU" w:eastAsia="ru-RU" w:bidi="ru-RU"/>
      </w:rPr>
    </w:lvl>
    <w:lvl w:ilvl="6" w:tplc="4D589786">
      <w:numFmt w:val="bullet"/>
      <w:lvlText w:val="•"/>
      <w:lvlJc w:val="left"/>
      <w:pPr>
        <w:ind w:left="6315" w:hanging="360"/>
      </w:pPr>
      <w:rPr>
        <w:rFonts w:hint="default"/>
        <w:lang w:val="ru-RU" w:eastAsia="ru-RU" w:bidi="ru-RU"/>
      </w:rPr>
    </w:lvl>
    <w:lvl w:ilvl="7" w:tplc="6F50B94C">
      <w:numFmt w:val="bullet"/>
      <w:lvlText w:val="•"/>
      <w:lvlJc w:val="left"/>
      <w:pPr>
        <w:ind w:left="7208" w:hanging="360"/>
      </w:pPr>
      <w:rPr>
        <w:rFonts w:hint="default"/>
        <w:lang w:val="ru-RU" w:eastAsia="ru-RU" w:bidi="ru-RU"/>
      </w:rPr>
    </w:lvl>
    <w:lvl w:ilvl="8" w:tplc="09C298B6">
      <w:numFmt w:val="bullet"/>
      <w:lvlText w:val="•"/>
      <w:lvlJc w:val="left"/>
      <w:pPr>
        <w:ind w:left="8101" w:hanging="360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8"/>
  </w:num>
  <w:num w:numId="6">
    <w:abstractNumId w:val="16"/>
  </w:num>
  <w:num w:numId="7">
    <w:abstractNumId w:val="11"/>
  </w:num>
  <w:num w:numId="8">
    <w:abstractNumId w:val="15"/>
  </w:num>
  <w:num w:numId="9">
    <w:abstractNumId w:val="10"/>
  </w:num>
  <w:num w:numId="10">
    <w:abstractNumId w:val="5"/>
  </w:num>
  <w:num w:numId="11">
    <w:abstractNumId w:val="18"/>
  </w:num>
  <w:num w:numId="12">
    <w:abstractNumId w:val="12"/>
  </w:num>
  <w:num w:numId="13">
    <w:abstractNumId w:val="13"/>
  </w:num>
  <w:num w:numId="14">
    <w:abstractNumId w:val="14"/>
  </w:num>
  <w:num w:numId="15">
    <w:abstractNumId w:val="3"/>
  </w:num>
  <w:num w:numId="16">
    <w:abstractNumId w:val="17"/>
  </w:num>
  <w:num w:numId="17">
    <w:abstractNumId w:val="4"/>
  </w:num>
  <w:num w:numId="18">
    <w:abstractNumId w:val="19"/>
  </w:num>
  <w:num w:numId="19">
    <w:abstractNumId w:val="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A0ADE"/>
    <w:rsid w:val="000C472E"/>
    <w:rsid w:val="000E4431"/>
    <w:rsid w:val="008A0ADE"/>
    <w:rsid w:val="00A30247"/>
    <w:rsid w:val="00C0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4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63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</w:pPr>
  </w:style>
  <w:style w:type="paragraph" w:styleId="a5">
    <w:name w:val="Balloon Text"/>
    <w:basedOn w:val="a"/>
    <w:link w:val="a6"/>
    <w:uiPriority w:val="99"/>
    <w:semiHidden/>
    <w:unhideWhenUsed/>
    <w:rsid w:val="00C007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07A0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Hyperlink"/>
    <w:basedOn w:val="a0"/>
    <w:uiPriority w:val="99"/>
    <w:unhideWhenUsed/>
    <w:rsid w:val="000C47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chenko16102013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://electricalschool.info/spravochnik/material/1881-jelektroprovodnost-poluprovodnikov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ectricalschool.info/spravochnik/material/798-poluprovodnikovye-materialy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2020-11-18T05:53:00Z</dcterms:created>
  <dcterms:modified xsi:type="dcterms:W3CDTF">2020-11-18T05:53:00Z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2020-11-18T00:00:00Z</vt:filetime>
  </property>
</Properties>
</file>